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page" w:tblpX="7610" w:tblpY="382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1985"/>
      </w:tblGrid>
      <w:tr w:rsidR="00EA5773" w:rsidRPr="00EA5773" w:rsidTr="00EA5773">
        <w:trPr>
          <w:trHeight w:val="964"/>
        </w:trPr>
        <w:tc>
          <w:tcPr>
            <w:tcW w:w="3936" w:type="dxa"/>
            <w:gridSpan w:val="2"/>
            <w:vAlign w:val="center"/>
          </w:tcPr>
          <w:p w:rsidR="00EA5773" w:rsidRPr="00EA5773" w:rsidRDefault="00EA5773" w:rsidP="00EA5773">
            <w:pPr>
              <w:jc w:val="center"/>
              <w:rPr>
                <w:rFonts w:cs="Arial"/>
                <w:sz w:val="24"/>
                <w:szCs w:val="24"/>
              </w:rPr>
            </w:pPr>
            <w:r w:rsidRPr="00EA5773">
              <w:rPr>
                <w:sz w:val="24"/>
                <w:szCs w:val="24"/>
              </w:rPr>
              <w:t>En cas d’article épuisé, j’autorise les préparateurs à sélectionner un article le plus approchant :</w:t>
            </w:r>
          </w:p>
        </w:tc>
      </w:tr>
      <w:tr w:rsidR="00EA5773" w:rsidRPr="00EA5773" w:rsidTr="00EA5773">
        <w:trPr>
          <w:trHeight w:val="452"/>
        </w:trPr>
        <w:tc>
          <w:tcPr>
            <w:tcW w:w="1951" w:type="dxa"/>
            <w:vAlign w:val="center"/>
          </w:tcPr>
          <w:p w:rsidR="00EA5773" w:rsidRPr="00EA5773" w:rsidRDefault="00EA5773" w:rsidP="00EA5773">
            <w:pPr>
              <w:jc w:val="center"/>
              <w:rPr>
                <w:rFonts w:cs="Arial"/>
                <w:sz w:val="24"/>
                <w:szCs w:val="24"/>
              </w:rPr>
            </w:pPr>
            <w:r w:rsidRPr="00EA5773">
              <w:rPr>
                <w:rFonts w:cs="Arial"/>
                <w:sz w:val="24"/>
                <w:szCs w:val="24"/>
              </w:rPr>
              <w:t>OUI</w:t>
            </w:r>
          </w:p>
        </w:tc>
        <w:tc>
          <w:tcPr>
            <w:tcW w:w="1985" w:type="dxa"/>
            <w:vAlign w:val="center"/>
          </w:tcPr>
          <w:p w:rsidR="00EA5773" w:rsidRPr="00EA5773" w:rsidRDefault="00EA5773" w:rsidP="00EA5773">
            <w:pPr>
              <w:jc w:val="center"/>
              <w:rPr>
                <w:rFonts w:cs="Arial"/>
                <w:sz w:val="24"/>
                <w:szCs w:val="24"/>
              </w:rPr>
            </w:pPr>
            <w:r w:rsidRPr="00EA5773">
              <w:rPr>
                <w:rFonts w:cs="Arial"/>
                <w:sz w:val="24"/>
                <w:szCs w:val="24"/>
              </w:rPr>
              <w:t>NON</w:t>
            </w:r>
          </w:p>
        </w:tc>
      </w:tr>
      <w:tr w:rsidR="00EA5773" w:rsidRPr="00EA5773" w:rsidTr="00EA5773">
        <w:trPr>
          <w:trHeight w:val="680"/>
        </w:trPr>
        <w:tc>
          <w:tcPr>
            <w:tcW w:w="3936" w:type="dxa"/>
            <w:gridSpan w:val="2"/>
            <w:shd w:val="clear" w:color="auto" w:fill="BFBFBF" w:themeFill="background1" w:themeFillShade="BF"/>
            <w:vAlign w:val="center"/>
          </w:tcPr>
          <w:p w:rsidR="00EA5773" w:rsidRPr="00EA5773" w:rsidRDefault="00EA5773" w:rsidP="00EA5773">
            <w:pPr>
              <w:jc w:val="center"/>
              <w:rPr>
                <w:b/>
                <w:sz w:val="24"/>
                <w:szCs w:val="24"/>
              </w:rPr>
            </w:pPr>
            <w:r w:rsidRPr="00EA5773">
              <w:rPr>
                <w:b/>
                <w:sz w:val="24"/>
                <w:szCs w:val="24"/>
              </w:rPr>
              <w:t>PASSEPORT PHYTOSANITAIRE CE</w:t>
            </w:r>
          </w:p>
          <w:p w:rsidR="00EA5773" w:rsidRPr="00EA5773" w:rsidRDefault="00EA5773" w:rsidP="00EA5773">
            <w:pPr>
              <w:jc w:val="center"/>
              <w:rPr>
                <w:sz w:val="24"/>
                <w:szCs w:val="24"/>
              </w:rPr>
            </w:pPr>
            <w:r w:rsidRPr="00EA5773">
              <w:rPr>
                <w:b/>
                <w:sz w:val="24"/>
                <w:szCs w:val="24"/>
              </w:rPr>
              <w:t xml:space="preserve">ONPV-FR </w:t>
            </w:r>
            <w:r w:rsidRPr="00EA5773">
              <w:rPr>
                <w:b/>
                <w:sz w:val="24"/>
                <w:szCs w:val="24"/>
              </w:rPr>
              <w:tab/>
              <w:t>AU00032</w:t>
            </w:r>
          </w:p>
        </w:tc>
      </w:tr>
    </w:tbl>
    <w:p w:rsidR="00FC1D78" w:rsidRPr="000C2A26" w:rsidRDefault="00E74BEB" w:rsidP="00EA5773">
      <w:pPr>
        <w:jc w:val="center"/>
        <w:rPr>
          <w:rFonts w:ascii="Arial" w:hAnsi="Arial" w:cs="Arial"/>
          <w:b/>
          <w:sz w:val="36"/>
          <w:szCs w:val="26"/>
          <w:u w:val="single"/>
        </w:rPr>
      </w:pPr>
      <w:r>
        <w:rPr>
          <w:rFonts w:ascii="Arial" w:hAnsi="Arial" w:cs="Arial"/>
          <w:b/>
          <w:sz w:val="36"/>
          <w:szCs w:val="26"/>
          <w:u w:val="single"/>
        </w:rPr>
        <w:t>Bon de commande</w:t>
      </w:r>
      <w:r w:rsidR="00EA7467">
        <w:rPr>
          <w:rFonts w:ascii="Arial" w:hAnsi="Arial" w:cs="Arial"/>
          <w:b/>
          <w:sz w:val="36"/>
          <w:szCs w:val="26"/>
          <w:u w:val="single"/>
        </w:rPr>
        <w:t xml:space="preserve"> 20</w:t>
      </w:r>
      <w:r>
        <w:rPr>
          <w:rFonts w:ascii="Arial" w:hAnsi="Arial" w:cs="Arial"/>
          <w:b/>
          <w:sz w:val="36"/>
          <w:szCs w:val="26"/>
          <w:u w:val="single"/>
        </w:rPr>
        <w:t>2</w:t>
      </w:r>
      <w:r w:rsidR="00F201AF">
        <w:rPr>
          <w:rFonts w:ascii="Arial" w:hAnsi="Arial" w:cs="Arial"/>
          <w:b/>
          <w:sz w:val="36"/>
          <w:szCs w:val="26"/>
          <w:u w:val="single"/>
        </w:rPr>
        <w:t>3</w:t>
      </w:r>
    </w:p>
    <w:tbl>
      <w:tblPr>
        <w:tblStyle w:val="Grilledutableau"/>
        <w:tblW w:w="1127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503"/>
        <w:gridCol w:w="1592"/>
        <w:gridCol w:w="1243"/>
        <w:gridCol w:w="349"/>
        <w:gridCol w:w="1592"/>
      </w:tblGrid>
      <w:tr w:rsidR="001E5769" w:rsidRPr="00E74BEB" w:rsidTr="000E3112">
        <w:trPr>
          <w:trHeight w:val="454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Nom de la plante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E3112" w:rsidRDefault="001E5769" w:rsidP="00EA7467">
            <w:pPr>
              <w:jc w:val="center"/>
              <w:rPr>
                <w:rFonts w:ascii="Arial" w:hAnsi="Arial" w:cs="Arial"/>
              </w:rPr>
            </w:pPr>
            <w:r w:rsidRPr="00E74BE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rix</w:t>
            </w:r>
            <w:r w:rsidRPr="00E74BEB">
              <w:rPr>
                <w:rFonts w:ascii="Arial" w:hAnsi="Arial" w:cs="Arial"/>
              </w:rPr>
              <w:t xml:space="preserve"> </w:t>
            </w:r>
          </w:p>
          <w:p w:rsidR="001E5769" w:rsidRPr="00E74BEB" w:rsidRDefault="001E5769" w:rsidP="00EA7467">
            <w:pPr>
              <w:jc w:val="center"/>
              <w:rPr>
                <w:rFonts w:ascii="Arial" w:hAnsi="Arial" w:cs="Arial"/>
                <w:color w:val="0070C0"/>
              </w:rPr>
            </w:pPr>
            <w:r w:rsidRPr="00E74BEB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nitaire €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74BEB">
              <w:rPr>
                <w:rFonts w:ascii="Arial" w:hAnsi="Arial" w:cs="Arial"/>
                <w:color w:val="000000" w:themeColor="text1"/>
              </w:rPr>
              <w:t>Quantité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74BEB">
              <w:rPr>
                <w:rFonts w:ascii="Arial" w:hAnsi="Arial" w:cs="Arial"/>
                <w:color w:val="000000" w:themeColor="text1"/>
              </w:rPr>
              <w:t>P</w:t>
            </w:r>
            <w:r>
              <w:rPr>
                <w:rFonts w:ascii="Arial" w:hAnsi="Arial" w:cs="Arial"/>
                <w:color w:val="000000" w:themeColor="text1"/>
              </w:rPr>
              <w:t>rix</w:t>
            </w:r>
            <w:r w:rsidRPr="00E74BEB">
              <w:rPr>
                <w:rFonts w:ascii="Arial" w:hAnsi="Arial" w:cs="Arial"/>
                <w:color w:val="000000" w:themeColor="text1"/>
              </w:rPr>
              <w:t xml:space="preserve"> Total</w:t>
            </w:r>
            <w:r>
              <w:rPr>
                <w:rFonts w:ascii="Arial" w:hAnsi="Arial" w:cs="Arial"/>
                <w:color w:val="000000" w:themeColor="text1"/>
              </w:rPr>
              <w:t xml:space="preserve"> €</w:t>
            </w:r>
          </w:p>
        </w:tc>
      </w:tr>
      <w:tr w:rsidR="001E5769" w:rsidRPr="00E74BEB" w:rsidTr="000E3112">
        <w:trPr>
          <w:trHeight w:val="567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E5769" w:rsidRPr="00E74BEB" w:rsidTr="000E3112">
        <w:trPr>
          <w:trHeight w:val="567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E5769" w:rsidRPr="00E74BEB" w:rsidTr="000E3112">
        <w:trPr>
          <w:trHeight w:val="567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E5769" w:rsidRPr="00E74BEB" w:rsidTr="000E3112">
        <w:trPr>
          <w:trHeight w:val="567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E5769" w:rsidRPr="00E74BEB" w:rsidTr="000E3112">
        <w:trPr>
          <w:trHeight w:val="567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5253CB" w:rsidP="005253C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tab/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E5769" w:rsidRPr="00E74BEB" w:rsidTr="000E3112">
        <w:trPr>
          <w:trHeight w:val="567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2A4C74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2A4C74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E5769" w:rsidRPr="00E74BEB" w:rsidTr="000E3112">
        <w:trPr>
          <w:trHeight w:val="567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2A4C74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2A4C74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E5769" w:rsidRPr="00E74BEB" w:rsidTr="000E3112">
        <w:trPr>
          <w:trHeight w:val="567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E5769" w:rsidRPr="00E74BEB" w:rsidTr="000E3112">
        <w:trPr>
          <w:trHeight w:val="567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E5769" w:rsidRPr="00E74BEB" w:rsidTr="000E3112">
        <w:trPr>
          <w:trHeight w:val="567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E5769" w:rsidRPr="00E74BEB" w:rsidTr="000E3112">
        <w:trPr>
          <w:trHeight w:val="567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E5769" w:rsidRPr="00E74BEB" w:rsidTr="000E3112">
        <w:trPr>
          <w:trHeight w:val="567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E5769" w:rsidRPr="00E74BEB" w:rsidTr="000E3112">
        <w:trPr>
          <w:trHeight w:val="567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E5769" w:rsidRPr="00E74BEB" w:rsidTr="000E3112">
        <w:trPr>
          <w:trHeight w:val="567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2A4C74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2A4C74">
            <w:pPr>
              <w:spacing w:line="288" w:lineRule="auto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E5769" w:rsidRPr="00E74BEB" w:rsidTr="000E3112">
        <w:trPr>
          <w:trHeight w:val="567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2A4C74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2A4C74">
            <w:pPr>
              <w:spacing w:line="288" w:lineRule="auto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E5769" w:rsidRPr="00E74BEB" w:rsidTr="000E3112">
        <w:trPr>
          <w:trHeight w:val="567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E5769" w:rsidRPr="00E74BEB" w:rsidTr="000E3112">
        <w:trPr>
          <w:trHeight w:val="567"/>
          <w:jc w:val="center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2A4C74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2A4C74">
            <w:pPr>
              <w:spacing w:line="288" w:lineRule="auto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E5769" w:rsidRPr="00E74BEB" w:rsidTr="000E3112">
        <w:trPr>
          <w:trHeight w:val="567"/>
          <w:jc w:val="center"/>
        </w:trPr>
        <w:tc>
          <w:tcPr>
            <w:tcW w:w="6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0C2A26">
            <w:pPr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9" w:rsidRPr="00E74BEB" w:rsidRDefault="001E5769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0C2A26" w:rsidRPr="00E74BEB" w:rsidTr="000E3112">
        <w:trPr>
          <w:trHeight w:val="454"/>
          <w:jc w:val="center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2A26" w:rsidRPr="00E74BEB" w:rsidRDefault="000C2A26" w:rsidP="005B29A4">
            <w:pPr>
              <w:jc w:val="center"/>
              <w:rPr>
                <w:rFonts w:ascii="Arial" w:hAnsi="Arial" w:cs="Arial"/>
                <w:color w:val="0070C0"/>
              </w:rPr>
            </w:pPr>
            <w:r w:rsidRPr="00E74BEB">
              <w:rPr>
                <w:rFonts w:ascii="Arial" w:hAnsi="Arial" w:cs="Arial"/>
                <w:b/>
                <w:color w:val="000000" w:themeColor="text1"/>
              </w:rPr>
              <w:t>TOTAL</w:t>
            </w:r>
            <w:r w:rsidR="000655DE">
              <w:rPr>
                <w:rFonts w:ascii="Arial" w:hAnsi="Arial" w:cs="Arial"/>
                <w:b/>
                <w:color w:val="000000" w:themeColor="text1"/>
              </w:rPr>
              <w:t xml:space="preserve"> en EUROS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2A26" w:rsidRPr="00E74BEB" w:rsidRDefault="000C2A26" w:rsidP="005B29A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</w:tbl>
    <w:p w:rsidR="00736A91" w:rsidRDefault="00736A91" w:rsidP="003A0DA0">
      <w:pPr>
        <w:spacing w:before="120" w:after="120" w:line="264" w:lineRule="auto"/>
        <w:rPr>
          <w:b/>
        </w:rPr>
      </w:pPr>
      <w:r>
        <w:rPr>
          <w:b/>
        </w:rPr>
        <w:t xml:space="preserve">Nous vous contacterons pour convenir d’une </w:t>
      </w:r>
      <w:r w:rsidR="00D36C56">
        <w:rPr>
          <w:b/>
        </w:rPr>
        <w:t>date de récupération de la commande</w:t>
      </w:r>
      <w:r w:rsidR="000655DE" w:rsidRPr="004D0230">
        <w:rPr>
          <w:b/>
        </w:rPr>
        <w:t xml:space="preserve"> en « drive »</w:t>
      </w:r>
      <w:r>
        <w:rPr>
          <w:b/>
        </w:rPr>
        <w:t xml:space="preserve"> ou lors d’une journée de vente sur place.</w:t>
      </w:r>
      <w:r w:rsidR="00CE0721">
        <w:rPr>
          <w:b/>
        </w:rPr>
        <w:t xml:space="preserve"> </w:t>
      </w:r>
      <w:r w:rsidR="00CE0721" w:rsidRPr="003A0DA0">
        <w:rPr>
          <w:b/>
          <w:i/>
        </w:rPr>
        <w:t>N’oubliez pas d’apporter un carton, u</w:t>
      </w:r>
      <w:bookmarkStart w:id="0" w:name="_GoBack"/>
      <w:bookmarkEnd w:id="0"/>
      <w:r w:rsidR="00CE0721" w:rsidRPr="003A0DA0">
        <w:rPr>
          <w:b/>
          <w:i/>
        </w:rPr>
        <w:t>ne cagette ou un sac.</w:t>
      </w:r>
    </w:p>
    <w:p w:rsidR="00A86F49" w:rsidRPr="004D0230" w:rsidRDefault="007E780E" w:rsidP="003A0DA0">
      <w:pPr>
        <w:spacing w:after="120" w:line="264" w:lineRule="auto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6334A1F" wp14:editId="68AF5FE6">
            <wp:simplePos x="0" y="0"/>
            <wp:positionH relativeFrom="column">
              <wp:posOffset>5357004</wp:posOffset>
            </wp:positionH>
            <wp:positionV relativeFrom="paragraph">
              <wp:posOffset>239095</wp:posOffset>
            </wp:positionV>
            <wp:extent cx="1457864" cy="70736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28" b="6779"/>
                    <a:stretch/>
                  </pic:blipFill>
                  <pic:spPr bwMode="auto">
                    <a:xfrm>
                      <a:off x="0" y="0"/>
                      <a:ext cx="1456988" cy="706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F49">
        <w:rPr>
          <w:b/>
        </w:rPr>
        <w:t>Les prix de vente sont TTC, la commande est à venir récupérer à « La Chevantière 03600 Commentry ».</w:t>
      </w:r>
    </w:p>
    <w:p w:rsidR="00D40B4B" w:rsidRDefault="00D40B4B" w:rsidP="003A0DA0">
      <w:pPr>
        <w:spacing w:after="120" w:line="264" w:lineRule="auto"/>
        <w:rPr>
          <w:b/>
        </w:rPr>
      </w:pPr>
      <w:r w:rsidRPr="004D0230">
        <w:rPr>
          <w:b/>
        </w:rPr>
        <w:t xml:space="preserve">Paiement de préférence par chèque à l’ordre de </w:t>
      </w:r>
      <w:r w:rsidR="006B2E97">
        <w:rPr>
          <w:b/>
        </w:rPr>
        <w:t xml:space="preserve">la </w:t>
      </w:r>
      <w:r w:rsidR="006B2E97" w:rsidRPr="007F6CE6">
        <w:rPr>
          <w:b/>
          <w:color w:val="FF0000"/>
        </w:rPr>
        <w:t xml:space="preserve">Régie de l’Exploitation </w:t>
      </w:r>
      <w:r w:rsidR="00736A91">
        <w:rPr>
          <w:b/>
        </w:rPr>
        <w:t>ou en espèces</w:t>
      </w:r>
      <w:r w:rsidRPr="004D0230">
        <w:rPr>
          <w:b/>
        </w:rPr>
        <w:t>.</w:t>
      </w:r>
      <w:r w:rsidR="007E780E" w:rsidRPr="007E780E">
        <w:rPr>
          <w:noProof/>
          <w:lang w:eastAsia="fr-FR"/>
        </w:rPr>
        <w:t xml:space="preserve"> </w:t>
      </w:r>
    </w:p>
    <w:p w:rsidR="00D36C56" w:rsidRPr="004D0230" w:rsidRDefault="00D36C56" w:rsidP="003A0DA0">
      <w:pPr>
        <w:spacing w:after="120" w:line="264" w:lineRule="auto"/>
        <w:rPr>
          <w:b/>
        </w:rPr>
      </w:pPr>
      <w:r>
        <w:rPr>
          <w:b/>
        </w:rPr>
        <w:t>Bon de commande à renvoyer par mail à </w:t>
      </w:r>
      <w:proofErr w:type="gramStart"/>
      <w:r>
        <w:rPr>
          <w:b/>
        </w:rPr>
        <w:t xml:space="preserve">: </w:t>
      </w:r>
      <w:r w:rsidR="003A0DA0">
        <w:rPr>
          <w:b/>
        </w:rPr>
        <w:t xml:space="preserve"> </w:t>
      </w:r>
      <w:proofErr w:type="gramEnd"/>
      <w:hyperlink r:id="rId8" w:history="1">
        <w:r w:rsidRPr="00D36C56">
          <w:rPr>
            <w:rStyle w:val="Lienhypertexte"/>
            <w:b/>
            <w:u w:val="none"/>
          </w:rPr>
          <w:t>nicolas.seguin@educagri.fr</w:t>
        </w:r>
      </w:hyperlink>
      <w:r w:rsidR="001E5769">
        <w:rPr>
          <w:rStyle w:val="Lienhypertexte"/>
          <w:b/>
          <w:u w:val="none"/>
        </w:rPr>
        <w:t xml:space="preserve"> </w:t>
      </w:r>
      <w:r w:rsidR="003A0DA0">
        <w:rPr>
          <w:rStyle w:val="Lienhypertexte"/>
          <w:b/>
          <w:u w:val="none"/>
        </w:rPr>
        <w:t xml:space="preserve"> </w:t>
      </w:r>
      <w:r w:rsidR="001E5769">
        <w:rPr>
          <w:rStyle w:val="Lienhypertexte"/>
          <w:b/>
          <w:u w:val="none"/>
        </w:rPr>
        <w:t xml:space="preserve">/ </w:t>
      </w:r>
      <w:r w:rsidR="003A0DA0">
        <w:rPr>
          <w:rStyle w:val="Lienhypertexte"/>
          <w:b/>
          <w:u w:val="none"/>
        </w:rPr>
        <w:t xml:space="preserve"> </w:t>
      </w:r>
      <w:r w:rsidR="001E5769">
        <w:rPr>
          <w:rStyle w:val="Lienhypertexte"/>
          <w:b/>
          <w:u w:val="none"/>
        </w:rPr>
        <w:t>06 89 74 48 81</w:t>
      </w:r>
    </w:p>
    <w:sectPr w:rsidR="00D36C56" w:rsidRPr="004D0230" w:rsidSect="00EA7467">
      <w:head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2F" w:rsidRDefault="0016102F" w:rsidP="00EA7467">
      <w:pPr>
        <w:spacing w:after="0" w:line="240" w:lineRule="auto"/>
      </w:pPr>
      <w:r>
        <w:separator/>
      </w:r>
    </w:p>
  </w:endnote>
  <w:endnote w:type="continuationSeparator" w:id="0">
    <w:p w:rsidR="0016102F" w:rsidRDefault="0016102F" w:rsidP="00EA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2F" w:rsidRDefault="0016102F" w:rsidP="00EA7467">
      <w:pPr>
        <w:spacing w:after="0" w:line="240" w:lineRule="auto"/>
      </w:pPr>
      <w:r>
        <w:separator/>
      </w:r>
    </w:p>
  </w:footnote>
  <w:footnote w:type="continuationSeparator" w:id="0">
    <w:p w:rsidR="0016102F" w:rsidRDefault="0016102F" w:rsidP="00EA7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67" w:rsidRPr="001E5769" w:rsidRDefault="00EA7467" w:rsidP="001E5769">
    <w:pPr>
      <w:pStyle w:val="En-tte"/>
      <w:spacing w:line="360" w:lineRule="auto"/>
      <w:rPr>
        <w:sz w:val="28"/>
      </w:rPr>
    </w:pPr>
    <w:r w:rsidRPr="001E5769">
      <w:rPr>
        <w:sz w:val="28"/>
      </w:rPr>
      <w:t>Nom du client :</w:t>
    </w:r>
  </w:p>
  <w:p w:rsidR="000655DE" w:rsidRPr="001E5769" w:rsidRDefault="000655DE" w:rsidP="001E5769">
    <w:pPr>
      <w:pStyle w:val="En-tte"/>
      <w:spacing w:line="360" w:lineRule="auto"/>
      <w:rPr>
        <w:sz w:val="28"/>
      </w:rPr>
    </w:pPr>
    <w:r w:rsidRPr="001E5769">
      <w:rPr>
        <w:sz w:val="28"/>
      </w:rPr>
      <w:t>N° de téléphone :</w:t>
    </w:r>
  </w:p>
  <w:p w:rsidR="000655DE" w:rsidRPr="001E5769" w:rsidRDefault="000655DE" w:rsidP="001E5769">
    <w:pPr>
      <w:pStyle w:val="En-tte"/>
      <w:spacing w:line="360" w:lineRule="auto"/>
      <w:rPr>
        <w:sz w:val="28"/>
      </w:rPr>
    </w:pPr>
    <w:r w:rsidRPr="001E5769">
      <w:rPr>
        <w:sz w:val="28"/>
      </w:rPr>
      <w:t>Mail 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78"/>
    <w:rsid w:val="000655DE"/>
    <w:rsid w:val="000C2A26"/>
    <w:rsid w:val="000E3112"/>
    <w:rsid w:val="0016102F"/>
    <w:rsid w:val="001C130F"/>
    <w:rsid w:val="001E5769"/>
    <w:rsid w:val="003A0DA0"/>
    <w:rsid w:val="004B5237"/>
    <w:rsid w:val="004D0230"/>
    <w:rsid w:val="005253CB"/>
    <w:rsid w:val="00547706"/>
    <w:rsid w:val="005B29A4"/>
    <w:rsid w:val="006402AF"/>
    <w:rsid w:val="006B0C71"/>
    <w:rsid w:val="006B2E97"/>
    <w:rsid w:val="00714977"/>
    <w:rsid w:val="00730979"/>
    <w:rsid w:val="00736A91"/>
    <w:rsid w:val="00770301"/>
    <w:rsid w:val="007E780E"/>
    <w:rsid w:val="007F6CE6"/>
    <w:rsid w:val="00821D00"/>
    <w:rsid w:val="00831AC3"/>
    <w:rsid w:val="008B1300"/>
    <w:rsid w:val="0098665C"/>
    <w:rsid w:val="00A12AD5"/>
    <w:rsid w:val="00A5519A"/>
    <w:rsid w:val="00A86F49"/>
    <w:rsid w:val="00B03D63"/>
    <w:rsid w:val="00C81000"/>
    <w:rsid w:val="00C903EA"/>
    <w:rsid w:val="00CA589C"/>
    <w:rsid w:val="00CE0721"/>
    <w:rsid w:val="00D11CF2"/>
    <w:rsid w:val="00D36C56"/>
    <w:rsid w:val="00D40B4B"/>
    <w:rsid w:val="00E74BEB"/>
    <w:rsid w:val="00EA5773"/>
    <w:rsid w:val="00EA7467"/>
    <w:rsid w:val="00EF6E12"/>
    <w:rsid w:val="00F15D7F"/>
    <w:rsid w:val="00F201AF"/>
    <w:rsid w:val="00F70917"/>
    <w:rsid w:val="00F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1D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7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7467"/>
  </w:style>
  <w:style w:type="paragraph" w:styleId="Pieddepage">
    <w:name w:val="footer"/>
    <w:basedOn w:val="Normal"/>
    <w:link w:val="PieddepageCar"/>
    <w:uiPriority w:val="99"/>
    <w:unhideWhenUsed/>
    <w:rsid w:val="00EA7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7467"/>
  </w:style>
  <w:style w:type="character" w:styleId="Lienhypertexte">
    <w:name w:val="Hyperlink"/>
    <w:basedOn w:val="Policepardfaut"/>
    <w:uiPriority w:val="99"/>
    <w:unhideWhenUsed/>
    <w:rsid w:val="00D36C5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1D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7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7467"/>
  </w:style>
  <w:style w:type="paragraph" w:styleId="Pieddepage">
    <w:name w:val="footer"/>
    <w:basedOn w:val="Normal"/>
    <w:link w:val="PieddepageCar"/>
    <w:uiPriority w:val="99"/>
    <w:unhideWhenUsed/>
    <w:rsid w:val="00EA7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7467"/>
  </w:style>
  <w:style w:type="character" w:styleId="Lienhypertexte">
    <w:name w:val="Hyperlink"/>
    <w:basedOn w:val="Policepardfaut"/>
    <w:uiPriority w:val="99"/>
    <w:unhideWhenUsed/>
    <w:rsid w:val="00D36C5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s.seguin@educagr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nicolas SEGUIN</cp:lastModifiedBy>
  <cp:revision>23</cp:revision>
  <cp:lastPrinted>2019-04-30T16:37:00Z</cp:lastPrinted>
  <dcterms:created xsi:type="dcterms:W3CDTF">2019-04-26T18:00:00Z</dcterms:created>
  <dcterms:modified xsi:type="dcterms:W3CDTF">2023-05-10T07:12:00Z</dcterms:modified>
</cp:coreProperties>
</file>